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AE16B" w14:textId="77777777" w:rsidR="003A251D" w:rsidRDefault="003A251D" w:rsidP="00B01C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7D497F84" w14:textId="77777777" w:rsidR="003A251D" w:rsidRDefault="003A251D" w:rsidP="00B01C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33435063" w14:textId="4780476A" w:rsidR="003A251D" w:rsidRPr="003A251D" w:rsidRDefault="003A251D" w:rsidP="00B01CD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CL"/>
        </w:rPr>
      </w:pPr>
      <w:r w:rsidRPr="003A251D">
        <w:rPr>
          <w:rFonts w:eastAsia="Times New Roman" w:cstheme="minorHAnsi"/>
          <w:b/>
          <w:bCs/>
          <w:sz w:val="24"/>
          <w:szCs w:val="24"/>
          <w:lang w:eastAsia="es-CL"/>
        </w:rPr>
        <w:t>DECLARACION</w:t>
      </w:r>
    </w:p>
    <w:p w14:paraId="3038495D" w14:textId="77777777" w:rsidR="003A251D" w:rsidRDefault="003A251D" w:rsidP="00B01C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74895E5D" w14:textId="386FB324" w:rsidR="00B01CD8" w:rsidRDefault="00B01CD8" w:rsidP="00B01C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>Las asociaciones de funcionarios APRUS y ATS que representa</w:t>
      </w:r>
      <w:r w:rsidR="001C5D57">
        <w:rPr>
          <w:rFonts w:eastAsia="Times New Roman" w:cstheme="minorHAnsi"/>
          <w:sz w:val="24"/>
          <w:szCs w:val="24"/>
          <w:lang w:eastAsia="es-CL"/>
        </w:rPr>
        <w:t>n</w:t>
      </w:r>
      <w:r>
        <w:rPr>
          <w:rFonts w:eastAsia="Times New Roman" w:cstheme="minorHAnsi"/>
          <w:sz w:val="24"/>
          <w:szCs w:val="24"/>
          <w:lang w:eastAsia="es-CL"/>
        </w:rPr>
        <w:t xml:space="preserve"> cerca del 70% de los funcionarios del Servicio de Salud Metropolitano Norte, </w:t>
      </w:r>
      <w:r w:rsidRPr="001C5D57">
        <w:rPr>
          <w:rFonts w:eastAsia="Times New Roman" w:cstheme="minorHAnsi"/>
          <w:b/>
          <w:bCs/>
          <w:sz w:val="24"/>
          <w:szCs w:val="24"/>
          <w:lang w:eastAsia="es-CL"/>
        </w:rPr>
        <w:t xml:space="preserve">declaran </w:t>
      </w:r>
      <w:r w:rsidR="001C5D57" w:rsidRPr="001C5D57">
        <w:rPr>
          <w:rFonts w:eastAsia="Times New Roman" w:cstheme="minorHAnsi"/>
          <w:sz w:val="24"/>
          <w:szCs w:val="24"/>
          <w:lang w:eastAsia="es-CL"/>
        </w:rPr>
        <w:t>y</w:t>
      </w:r>
      <w:r w:rsidRPr="001C5D57">
        <w:rPr>
          <w:rFonts w:eastAsia="Times New Roman" w:cstheme="minorHAnsi"/>
          <w:b/>
          <w:bCs/>
          <w:sz w:val="24"/>
          <w:szCs w:val="24"/>
          <w:lang w:eastAsia="es-CL"/>
        </w:rPr>
        <w:t xml:space="preserve"> denuncian</w:t>
      </w:r>
      <w:r>
        <w:rPr>
          <w:rFonts w:eastAsia="Times New Roman" w:cstheme="minorHAnsi"/>
          <w:sz w:val="24"/>
          <w:szCs w:val="24"/>
          <w:lang w:eastAsia="es-CL"/>
        </w:rPr>
        <w:t xml:space="preserve"> las malas prácticas laborales que empañan nuestra Dirección de Servicio.</w:t>
      </w:r>
    </w:p>
    <w:p w14:paraId="7DF5F0D4" w14:textId="77777777" w:rsidR="00B01CD8" w:rsidRDefault="00B01CD8" w:rsidP="00B01C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41026645" w14:textId="0C947B17" w:rsidR="002874F8" w:rsidRDefault="00B01CD8" w:rsidP="00B01C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>En septiembre del año 2019</w:t>
      </w:r>
      <w:r w:rsidR="001C5D57">
        <w:rPr>
          <w:rFonts w:eastAsia="Times New Roman" w:cstheme="minorHAnsi"/>
          <w:sz w:val="24"/>
          <w:szCs w:val="24"/>
          <w:lang w:eastAsia="es-CL"/>
        </w:rPr>
        <w:t xml:space="preserve"> el </w:t>
      </w:r>
      <w:r w:rsidR="002874F8">
        <w:rPr>
          <w:rFonts w:eastAsia="Times New Roman" w:cstheme="minorHAnsi"/>
          <w:sz w:val="24"/>
          <w:szCs w:val="24"/>
          <w:lang w:eastAsia="es-CL"/>
        </w:rPr>
        <w:t xml:space="preserve">recién asumido </w:t>
      </w:r>
      <w:r w:rsidR="00AB48A0">
        <w:rPr>
          <w:rFonts w:eastAsia="Times New Roman" w:cstheme="minorHAnsi"/>
          <w:sz w:val="24"/>
          <w:szCs w:val="24"/>
          <w:lang w:eastAsia="es-CL"/>
        </w:rPr>
        <w:t>director</w:t>
      </w:r>
      <w:r w:rsidR="001C5D57">
        <w:rPr>
          <w:rFonts w:eastAsia="Times New Roman" w:cstheme="minorHAnsi"/>
          <w:sz w:val="24"/>
          <w:szCs w:val="24"/>
          <w:lang w:eastAsia="es-CL"/>
        </w:rPr>
        <w:t xml:space="preserve"> del SS Don Guillermo Hartwig</w:t>
      </w:r>
      <w:r>
        <w:rPr>
          <w:rFonts w:eastAsia="Times New Roman" w:cstheme="minorHAnsi"/>
          <w:sz w:val="24"/>
          <w:szCs w:val="24"/>
          <w:lang w:eastAsia="es-CL"/>
        </w:rPr>
        <w:t xml:space="preserve"> llega </w:t>
      </w:r>
      <w:r w:rsidR="001C5D57">
        <w:rPr>
          <w:rFonts w:eastAsia="Times New Roman" w:cstheme="minorHAnsi"/>
          <w:sz w:val="24"/>
          <w:szCs w:val="24"/>
          <w:lang w:eastAsia="es-CL"/>
        </w:rPr>
        <w:t xml:space="preserve">con </w:t>
      </w:r>
      <w:r>
        <w:rPr>
          <w:rFonts w:eastAsia="Times New Roman" w:cstheme="minorHAnsi"/>
          <w:sz w:val="24"/>
          <w:szCs w:val="24"/>
          <w:lang w:eastAsia="es-CL"/>
        </w:rPr>
        <w:t>el Sr. Dante Villalobos</w:t>
      </w:r>
      <w:r w:rsidR="001C5D57">
        <w:rPr>
          <w:rFonts w:eastAsia="Times New Roman" w:cstheme="minorHAnsi"/>
          <w:sz w:val="24"/>
          <w:szCs w:val="24"/>
          <w:lang w:eastAsia="es-CL"/>
        </w:rPr>
        <w:t xml:space="preserve"> como asesor personal</w:t>
      </w:r>
      <w:r>
        <w:rPr>
          <w:rFonts w:eastAsia="Times New Roman" w:cstheme="minorHAnsi"/>
          <w:sz w:val="24"/>
          <w:szCs w:val="24"/>
          <w:lang w:eastAsia="es-CL"/>
        </w:rPr>
        <w:t xml:space="preserve">. Es entonces cuando comienza una escalada de decisiones que han afectado a los funcionarios de todos los estamentos, generando situaciones de maltrato, abuso y acoso laboral. </w:t>
      </w:r>
    </w:p>
    <w:p w14:paraId="36010681" w14:textId="571D130D" w:rsidR="00B01CD8" w:rsidRDefault="002874F8" w:rsidP="00B01C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 xml:space="preserve">Existiendo </w:t>
      </w:r>
      <w:r w:rsidR="00B01CD8">
        <w:rPr>
          <w:rFonts w:eastAsia="Times New Roman" w:cstheme="minorHAnsi"/>
          <w:sz w:val="24"/>
          <w:szCs w:val="24"/>
          <w:lang w:eastAsia="es-CL"/>
        </w:rPr>
        <w:t>antecedentes</w:t>
      </w:r>
      <w:r>
        <w:rPr>
          <w:rFonts w:eastAsia="Times New Roman" w:cstheme="minorHAnsi"/>
          <w:sz w:val="24"/>
          <w:szCs w:val="24"/>
          <w:lang w:eastAsia="es-CL"/>
        </w:rPr>
        <w:t xml:space="preserve"> previos</w:t>
      </w:r>
      <w:r w:rsidR="00B01CD8">
        <w:rPr>
          <w:rFonts w:eastAsia="Times New Roman" w:cstheme="minorHAnsi"/>
          <w:sz w:val="24"/>
          <w:szCs w:val="24"/>
          <w:lang w:eastAsia="es-CL"/>
        </w:rPr>
        <w:t xml:space="preserve"> de que </w:t>
      </w:r>
      <w:r>
        <w:rPr>
          <w:rFonts w:eastAsia="Times New Roman" w:cstheme="minorHAnsi"/>
          <w:sz w:val="24"/>
          <w:szCs w:val="24"/>
          <w:lang w:eastAsia="es-CL"/>
        </w:rPr>
        <w:t xml:space="preserve">el Sr. Dante Villalobos </w:t>
      </w:r>
      <w:r w:rsidR="00B01CD8">
        <w:rPr>
          <w:rFonts w:eastAsia="Times New Roman" w:cstheme="minorHAnsi"/>
          <w:sz w:val="24"/>
          <w:szCs w:val="24"/>
          <w:lang w:eastAsia="es-CL"/>
        </w:rPr>
        <w:t>fue acusado formalmente en la Municipalidad de Santiago, por funcionarios/as que declaran haber sido sujetos de maltrato y acoso laboral, incluida una causa de acoso sexual</w:t>
      </w:r>
      <w:r>
        <w:rPr>
          <w:rFonts w:eastAsia="Times New Roman" w:cstheme="minorHAnsi"/>
          <w:sz w:val="24"/>
          <w:szCs w:val="24"/>
          <w:lang w:eastAsia="es-CL"/>
        </w:rPr>
        <w:t>, éste a</w:t>
      </w:r>
      <w:r w:rsidR="00B01CD8">
        <w:rPr>
          <w:rFonts w:eastAsia="Times New Roman" w:cstheme="minorHAnsi"/>
          <w:sz w:val="24"/>
          <w:szCs w:val="24"/>
          <w:lang w:eastAsia="es-CL"/>
        </w:rPr>
        <w:t>bandon</w:t>
      </w:r>
      <w:r>
        <w:rPr>
          <w:rFonts w:eastAsia="Times New Roman" w:cstheme="minorHAnsi"/>
          <w:sz w:val="24"/>
          <w:szCs w:val="24"/>
          <w:lang w:eastAsia="es-CL"/>
        </w:rPr>
        <w:t>a</w:t>
      </w:r>
      <w:r w:rsidR="00B01CD8">
        <w:rPr>
          <w:rFonts w:eastAsia="Times New Roman" w:cstheme="minorHAnsi"/>
          <w:sz w:val="24"/>
          <w:szCs w:val="24"/>
          <w:lang w:eastAsia="es-CL"/>
        </w:rPr>
        <w:t xml:space="preserve"> su cargo</w:t>
      </w:r>
      <w:r w:rsidR="00B01CD8" w:rsidRPr="00D74BCA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="00B01CD8">
        <w:rPr>
          <w:rFonts w:eastAsia="Times New Roman" w:cstheme="minorHAnsi"/>
          <w:sz w:val="24"/>
          <w:szCs w:val="24"/>
          <w:lang w:eastAsia="es-CL"/>
        </w:rPr>
        <w:t xml:space="preserve">de Director de Salud en dicha municipalidad </w:t>
      </w:r>
      <w:r>
        <w:rPr>
          <w:rFonts w:eastAsia="Times New Roman" w:cstheme="minorHAnsi"/>
          <w:sz w:val="24"/>
          <w:szCs w:val="24"/>
          <w:lang w:eastAsia="es-CL"/>
        </w:rPr>
        <w:t>y a la fecha NO ha sido investigado por estas malas prácticas</w:t>
      </w:r>
      <w:r w:rsidR="00B01CD8">
        <w:rPr>
          <w:rFonts w:eastAsia="Times New Roman" w:cstheme="minorHAnsi"/>
          <w:sz w:val="24"/>
          <w:szCs w:val="24"/>
          <w:lang w:eastAsia="es-CL"/>
        </w:rPr>
        <w:t xml:space="preserve"> ni por la Municipalidad de Santiago, ni por MINSAL.</w:t>
      </w:r>
    </w:p>
    <w:p w14:paraId="0AA654AB" w14:textId="2A0AE1F0" w:rsidR="00B01CD8" w:rsidRDefault="00B01CD8" w:rsidP="00B01C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22FAE512" w14:textId="11A56B08" w:rsidR="00B01CD8" w:rsidRDefault="00B01CD8" w:rsidP="00B01C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>Por la intimidación ejercida</w:t>
      </w:r>
      <w:r w:rsidR="002874F8">
        <w:rPr>
          <w:rFonts w:eastAsia="Times New Roman" w:cstheme="minorHAnsi"/>
          <w:sz w:val="24"/>
          <w:szCs w:val="24"/>
          <w:lang w:eastAsia="es-CL"/>
        </w:rPr>
        <w:t>, especialmente en funcionari</w:t>
      </w:r>
      <w:r w:rsidR="002874F8" w:rsidRPr="002874F8">
        <w:rPr>
          <w:rFonts w:eastAsia="Times New Roman" w:cstheme="minorHAnsi"/>
          <w:sz w:val="24"/>
          <w:szCs w:val="24"/>
          <w:u w:val="single"/>
          <w:lang w:eastAsia="es-CL"/>
        </w:rPr>
        <w:t>as</w:t>
      </w:r>
      <w:r w:rsidR="002874F8">
        <w:rPr>
          <w:rFonts w:eastAsia="Times New Roman" w:cstheme="minorHAnsi"/>
          <w:sz w:val="24"/>
          <w:szCs w:val="24"/>
          <w:lang w:eastAsia="es-CL"/>
        </w:rPr>
        <w:t xml:space="preserve"> </w:t>
      </w:r>
      <w:r>
        <w:rPr>
          <w:rFonts w:eastAsia="Times New Roman" w:cstheme="minorHAnsi"/>
          <w:sz w:val="24"/>
          <w:szCs w:val="24"/>
          <w:lang w:eastAsia="es-CL"/>
        </w:rPr>
        <w:t>y el miedo a perder el trabajo, el maltrato ha aumentado y se ha mantenido relativamente oculto, sin acusaciones formales, en contra de este funcionario.  Pero se ha multiplicado su accionar, desarmando unidades, quitándole atribuciones a otras, reorganizando la estructura organizacional, potenciando la instalación de estructuras paralelas</w:t>
      </w:r>
      <w:r w:rsidR="002874F8">
        <w:rPr>
          <w:rFonts w:eastAsia="Times New Roman" w:cstheme="minorHAnsi"/>
          <w:sz w:val="24"/>
          <w:szCs w:val="24"/>
          <w:lang w:eastAsia="es-CL"/>
        </w:rPr>
        <w:t xml:space="preserve"> y p</w:t>
      </w:r>
      <w:r>
        <w:rPr>
          <w:rFonts w:eastAsia="Times New Roman" w:cstheme="minorHAnsi"/>
          <w:sz w:val="24"/>
          <w:szCs w:val="24"/>
          <w:lang w:eastAsia="es-CL"/>
        </w:rPr>
        <w:t xml:space="preserve">ropugnando la llegada de personas que sean sólo de su exclusiva confianza. </w:t>
      </w:r>
    </w:p>
    <w:p w14:paraId="1207CFA6" w14:textId="77777777" w:rsidR="002874F8" w:rsidRDefault="002874F8" w:rsidP="00B01C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4E0A6074" w14:textId="2127AC16" w:rsidR="00C4403E" w:rsidRDefault="00B01CD8" w:rsidP="00B01C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>Nuestras asociaciones han recibido todas estas quejas, lamentablemente no hemos logrado que todas se transformen en una acusación formal</w:t>
      </w:r>
      <w:r w:rsidR="00C4403E">
        <w:rPr>
          <w:rFonts w:eastAsia="Times New Roman" w:cstheme="minorHAnsi"/>
          <w:sz w:val="24"/>
          <w:szCs w:val="24"/>
          <w:lang w:eastAsia="es-CL"/>
        </w:rPr>
        <w:t>, sin embrago, como Asociaciones Gremiales estamos en alerta y generando las acciones necesarias para una investigación a cabalidad de este funcionario.</w:t>
      </w:r>
    </w:p>
    <w:p w14:paraId="239FDDEB" w14:textId="759C3481" w:rsidR="00B01CD8" w:rsidRDefault="002874F8" w:rsidP="00B01C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</w:p>
    <w:p w14:paraId="7E8A8867" w14:textId="77777777" w:rsidR="00B01CD8" w:rsidRPr="00AE0085" w:rsidRDefault="00B01CD8" w:rsidP="00B01CD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1F567777" w14:textId="77777777" w:rsidR="003A251D" w:rsidRDefault="003A251D" w:rsidP="003A25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APRUS – ATS</w:t>
      </w:r>
    </w:p>
    <w:p w14:paraId="5331D11E" w14:textId="77777777" w:rsidR="003A251D" w:rsidRPr="00715741" w:rsidRDefault="003A251D" w:rsidP="003A25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DIRECCIÓN SERVICIO DE SALUD METROPOLITANO NORTE</w:t>
      </w:r>
    </w:p>
    <w:p w14:paraId="6887B25D" w14:textId="77777777" w:rsidR="00D528F2" w:rsidRDefault="00D528F2"/>
    <w:sectPr w:rsidR="00D52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D8"/>
    <w:rsid w:val="001C5D57"/>
    <w:rsid w:val="002874F8"/>
    <w:rsid w:val="003A251D"/>
    <w:rsid w:val="00AB48A0"/>
    <w:rsid w:val="00B01CD8"/>
    <w:rsid w:val="00B37F31"/>
    <w:rsid w:val="00C4403E"/>
    <w:rsid w:val="00D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B50C"/>
  <w15:chartTrackingRefBased/>
  <w15:docId w15:val="{158F7BE9-2D5C-41CA-AD06-36D9EB0D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zuniga</dc:creator>
  <cp:keywords/>
  <dc:description/>
  <cp:lastModifiedBy>jm zuniga</cp:lastModifiedBy>
  <cp:revision>2</cp:revision>
  <dcterms:created xsi:type="dcterms:W3CDTF">2020-08-26T20:58:00Z</dcterms:created>
  <dcterms:modified xsi:type="dcterms:W3CDTF">2020-08-26T20:58:00Z</dcterms:modified>
</cp:coreProperties>
</file>